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仿宋" w:hAnsi="仿宋" w:eastAsia="仿宋"/>
          <w:color w:val="000000"/>
          <w:sz w:val="32"/>
          <w:szCs w:val="32"/>
        </w:rPr>
      </w:pPr>
    </w:p>
    <w:p>
      <w:pPr>
        <w:ind w:left="-178" w:leftChars="-85" w:right="-359" w:rightChars="-171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证据目录</w:t>
      </w:r>
    </w:p>
    <w:p>
      <w:pPr>
        <w:ind w:left="-178" w:leftChars="-85" w:right="-359" w:rightChars="-171"/>
        <w:rPr>
          <w:rFonts w:ascii="华文细黑" w:eastAsia="华文细黑"/>
          <w:sz w:val="10"/>
          <w:szCs w:val="10"/>
        </w:rPr>
      </w:pPr>
    </w:p>
    <w:p>
      <w:pPr>
        <w:wordWrap w:val="0"/>
        <w:jc w:val="right"/>
        <w:rPr>
          <w:rFonts w:ascii="仿宋_GB2312" w:eastAsia="仿宋_GB2312"/>
          <w:b/>
          <w:sz w:val="24"/>
        </w:rPr>
      </w:pPr>
      <w:r>
        <w:rPr>
          <w:rFonts w:hint="eastAsia"/>
        </w:rPr>
        <w:t xml:space="preserve">              </w:t>
      </w:r>
      <w:r>
        <w:rPr>
          <w:rFonts w:hint="eastAsia" w:ascii="仿宋_GB2312" w:eastAsia="仿宋_GB2312"/>
          <w:b/>
          <w:sz w:val="24"/>
        </w:rPr>
        <w:t>受案号：（     ）</w:t>
      </w:r>
      <w:r>
        <w:rPr>
          <w:rFonts w:hint="eastAsia" w:ascii="仿宋_GB2312" w:eastAsia="仿宋_GB2312"/>
          <w:b/>
          <w:sz w:val="24"/>
          <w:lang w:val="en-US" w:eastAsia="zh-CN"/>
        </w:rPr>
        <w:t>江</w:t>
      </w:r>
      <w:bookmarkStart w:id="0" w:name="_GoBack"/>
      <w:bookmarkEnd w:id="0"/>
      <w:r>
        <w:rPr>
          <w:rFonts w:hint="eastAsia" w:ascii="仿宋_GB2312" w:eastAsia="仿宋_GB2312"/>
          <w:b/>
          <w:sz w:val="24"/>
        </w:rPr>
        <w:t>仲     受   号</w:t>
      </w:r>
    </w:p>
    <w:tbl>
      <w:tblPr>
        <w:tblStyle w:val="7"/>
        <w:tblW w:w="8184" w:type="dxa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115"/>
        <w:gridCol w:w="3119"/>
        <w:gridCol w:w="850"/>
        <w:gridCol w:w="851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序号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</w:rPr>
            </w:pPr>
            <w:r>
              <w:rPr>
                <w:rFonts w:hint="eastAsia" w:ascii="仿宋_GB2312" w:eastAsia="仿宋_GB2312"/>
                <w:b/>
                <w:sz w:val="30"/>
              </w:rPr>
              <w:t>证据名称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证明内容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份数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z w:val="30"/>
                <w:szCs w:val="30"/>
              </w:rPr>
              <w:t>页数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FF0000"/>
                <w:spacing w:val="-40"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spacing w:val="-4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0"/>
                <w:sz w:val="24"/>
              </w:rPr>
            </w:pPr>
            <w:r>
              <w:rPr>
                <w:rFonts w:hint="eastAsia" w:ascii="宋体" w:hAnsi="宋体"/>
                <w:spacing w:val="-40"/>
                <w:sz w:val="24"/>
              </w:rPr>
              <w:t>1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80" w:hanging="80" w:hangingChars="50"/>
              <w:rPr>
                <w:rFonts w:ascii="宋体" w:hAnsi="宋体"/>
                <w:spacing w:val="-40"/>
                <w:sz w:val="24"/>
              </w:rPr>
            </w:pPr>
            <w:r>
              <w:rPr>
                <w:rFonts w:hint="eastAsia" w:ascii="宋体" w:hAnsi="宋体"/>
                <w:spacing w:val="-40"/>
                <w:sz w:val="24"/>
              </w:rPr>
              <w:t xml:space="preserve">       2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0"/>
                <w:sz w:val="24"/>
              </w:rPr>
            </w:pPr>
            <w:r>
              <w:rPr>
                <w:rFonts w:hint="eastAsia" w:ascii="宋体" w:hAnsi="宋体"/>
                <w:spacing w:val="-40"/>
                <w:sz w:val="24"/>
              </w:rPr>
              <w:t>3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0"/>
                <w:sz w:val="24"/>
              </w:rPr>
            </w:pPr>
            <w:r>
              <w:rPr>
                <w:rFonts w:hint="eastAsia" w:ascii="宋体" w:hAnsi="宋体"/>
                <w:spacing w:val="-40"/>
                <w:sz w:val="24"/>
              </w:rPr>
              <w:t>4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0"/>
                <w:sz w:val="24"/>
              </w:rPr>
            </w:pPr>
            <w:r>
              <w:rPr>
                <w:rFonts w:hint="eastAsia" w:ascii="宋体" w:hAnsi="宋体"/>
                <w:spacing w:val="-40"/>
                <w:sz w:val="24"/>
              </w:rPr>
              <w:t>5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-40"/>
                <w:sz w:val="24"/>
              </w:rPr>
            </w:pPr>
            <w:r>
              <w:rPr>
                <w:rFonts w:hint="eastAsia" w:ascii="宋体" w:hAnsi="宋体"/>
                <w:spacing w:val="-40"/>
                <w:sz w:val="24"/>
              </w:rPr>
              <w:t>6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ind w:firstLine="422" w:firstLineChars="200"/>
        <w:rPr>
          <w:rFonts w:ascii="仿宋_GB2312" w:hAnsi="仿宋" w:eastAsia="仿宋_GB2312" w:cs="仿宋"/>
          <w:b/>
          <w:bCs/>
          <w:color w:val="000000"/>
        </w:rPr>
      </w:pPr>
    </w:p>
    <w:p>
      <w:pPr>
        <w:ind w:firstLine="422" w:firstLineChars="200"/>
        <w:rPr>
          <w:rFonts w:ascii="仿宋_GB2312" w:hAnsi="仿宋" w:eastAsia="仿宋_GB2312"/>
          <w:b/>
          <w:bCs/>
          <w:color w:val="000000"/>
        </w:rPr>
      </w:pPr>
      <w:r>
        <w:rPr>
          <w:rFonts w:hint="eastAsia" w:ascii="仿宋_GB2312" w:hAnsi="仿宋" w:eastAsia="仿宋_GB2312" w:cs="仿宋"/>
          <w:b/>
          <w:bCs/>
          <w:color w:val="000000"/>
        </w:rPr>
        <w:t>注：以上证据均为复印件(原件、打印件或光盘等请特别注明，未填写完时可用续页）</w:t>
      </w:r>
    </w:p>
    <w:p>
      <w:pPr>
        <w:spacing w:line="540" w:lineRule="exact"/>
        <w:ind w:left="90" w:leftChars="43" w:firstLine="211" w:firstLineChars="100"/>
        <w:rPr>
          <w:rFonts w:ascii="仿宋_GB2312" w:hAnsi="仿宋" w:eastAsia="仿宋_GB2312" w:cs="仿宋"/>
          <w:b/>
          <w:bCs/>
          <w:i/>
          <w:color w:val="000000"/>
        </w:rPr>
      </w:pPr>
      <w:r>
        <w:rPr>
          <w:rFonts w:hint="eastAsia" w:ascii="仿宋_GB2312" w:hAnsi="仿宋" w:eastAsia="仿宋_GB2312" w:cs="仿宋"/>
          <w:b/>
          <w:bCs/>
          <w:i/>
          <w:color w:val="000000"/>
        </w:rPr>
        <w:t>除上述格式外，也可根据法律关系的构成要件分组列明</w:t>
      </w:r>
    </w:p>
    <w:p>
      <w:pPr>
        <w:spacing w:line="540" w:lineRule="exact"/>
        <w:ind w:left="90" w:leftChars="43" w:firstLine="280" w:firstLineChars="100"/>
      </w:pPr>
      <w:r>
        <w:rPr>
          <w:rFonts w:hint="eastAsia" w:ascii="仿宋_GB2312" w:eastAsia="仿宋_GB2312"/>
          <w:sz w:val="28"/>
          <w:szCs w:val="28"/>
        </w:rPr>
        <w:t>提交方（□申请人 □被申请人）：</w:t>
      </w:r>
      <w:r>
        <w:rPr>
          <w:rFonts w:hint="eastAsia"/>
        </w:rPr>
        <w:t xml:space="preserve"> </w:t>
      </w:r>
    </w:p>
    <w:p>
      <w:pPr>
        <w:spacing w:line="540" w:lineRule="exact"/>
        <w:ind w:left="90" w:leftChars="43"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提交人：                           联系电话：</w:t>
      </w:r>
    </w:p>
    <w:p>
      <w:pPr>
        <w:spacing w:line="700" w:lineRule="exact"/>
        <w:ind w:left="90" w:leftChars="43" w:firstLine="280" w:firstLineChars="100"/>
      </w:pPr>
      <w:r>
        <w:rPr>
          <w:rFonts w:hint="eastAsia" w:ascii="仿宋_GB2312" w:eastAsia="仿宋_GB2312"/>
          <w:sz w:val="28"/>
          <w:szCs w:val="28"/>
        </w:rPr>
        <w:t xml:space="preserve">签收人：                           签收时间： </w:t>
      </w:r>
    </w:p>
    <w:p>
      <w:pPr>
        <w:spacing w:line="440" w:lineRule="exac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000312990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2Zjc2MzVmOGU0Y2U4YTQ0NjQxODllY2M3MDUwZmMifQ=="/>
  </w:docVars>
  <w:rsids>
    <w:rsidRoot w:val="00D14DE3"/>
    <w:rsid w:val="00005A6F"/>
    <w:rsid w:val="00011763"/>
    <w:rsid w:val="00055E5D"/>
    <w:rsid w:val="00147FE3"/>
    <w:rsid w:val="001575E5"/>
    <w:rsid w:val="00160C81"/>
    <w:rsid w:val="00174AD6"/>
    <w:rsid w:val="001B0636"/>
    <w:rsid w:val="001E4327"/>
    <w:rsid w:val="001F429C"/>
    <w:rsid w:val="001F75D9"/>
    <w:rsid w:val="001F7939"/>
    <w:rsid w:val="00223B92"/>
    <w:rsid w:val="00231CB4"/>
    <w:rsid w:val="00247B1F"/>
    <w:rsid w:val="002721E0"/>
    <w:rsid w:val="00273930"/>
    <w:rsid w:val="00277BB8"/>
    <w:rsid w:val="002B6BAA"/>
    <w:rsid w:val="00320E22"/>
    <w:rsid w:val="00333589"/>
    <w:rsid w:val="00374181"/>
    <w:rsid w:val="003E3521"/>
    <w:rsid w:val="00405F9A"/>
    <w:rsid w:val="0041382A"/>
    <w:rsid w:val="00430FB1"/>
    <w:rsid w:val="00450652"/>
    <w:rsid w:val="004B46D2"/>
    <w:rsid w:val="004D431C"/>
    <w:rsid w:val="005352F8"/>
    <w:rsid w:val="0055340C"/>
    <w:rsid w:val="00594407"/>
    <w:rsid w:val="005D6137"/>
    <w:rsid w:val="005F6ADD"/>
    <w:rsid w:val="00622CCF"/>
    <w:rsid w:val="006B40A3"/>
    <w:rsid w:val="006D2CF6"/>
    <w:rsid w:val="006D57B1"/>
    <w:rsid w:val="006F0971"/>
    <w:rsid w:val="006F58D1"/>
    <w:rsid w:val="007203A0"/>
    <w:rsid w:val="00726461"/>
    <w:rsid w:val="00735A0C"/>
    <w:rsid w:val="007A6C0F"/>
    <w:rsid w:val="007D4286"/>
    <w:rsid w:val="007D4A3A"/>
    <w:rsid w:val="008A1265"/>
    <w:rsid w:val="008B15B4"/>
    <w:rsid w:val="008D61D9"/>
    <w:rsid w:val="008E5991"/>
    <w:rsid w:val="00985ABE"/>
    <w:rsid w:val="009C455C"/>
    <w:rsid w:val="00A43E2F"/>
    <w:rsid w:val="00B03033"/>
    <w:rsid w:val="00B26EBD"/>
    <w:rsid w:val="00B40FCA"/>
    <w:rsid w:val="00B72164"/>
    <w:rsid w:val="00BA36EF"/>
    <w:rsid w:val="00BF3941"/>
    <w:rsid w:val="00C25CEA"/>
    <w:rsid w:val="00C70165"/>
    <w:rsid w:val="00C70A4B"/>
    <w:rsid w:val="00CF37FD"/>
    <w:rsid w:val="00D14DE3"/>
    <w:rsid w:val="00D205E4"/>
    <w:rsid w:val="00D261BB"/>
    <w:rsid w:val="00D43CD1"/>
    <w:rsid w:val="00D45069"/>
    <w:rsid w:val="00D712BC"/>
    <w:rsid w:val="00D7171B"/>
    <w:rsid w:val="00D93116"/>
    <w:rsid w:val="00DF33A4"/>
    <w:rsid w:val="00E42730"/>
    <w:rsid w:val="00E9063E"/>
    <w:rsid w:val="00EC5F81"/>
    <w:rsid w:val="00EE168C"/>
    <w:rsid w:val="00F62223"/>
    <w:rsid w:val="1BF7330F"/>
    <w:rsid w:val="552D185C"/>
    <w:rsid w:val="725C4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nhideWhenUsed="0" w:uiPriority="0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4"/>
    <w:qFormat/>
    <w:uiPriority w:val="0"/>
    <w:rPr>
      <w:rFonts w:ascii="Times New Roman" w:hAnsi="Times New Roman" w:eastAsia="宋体" w:cs="Times New Roman"/>
      <w:sz w:val="32"/>
      <w:szCs w:val="32"/>
    </w:rPr>
  </w:style>
  <w:style w:type="paragraph" w:styleId="3">
    <w:name w:val="Closing"/>
    <w:basedOn w:val="1"/>
    <w:link w:val="15"/>
    <w:qFormat/>
    <w:uiPriority w:val="0"/>
    <w:pPr>
      <w:ind w:left="100" w:leftChars="2100"/>
    </w:pPr>
    <w:rPr>
      <w:rFonts w:ascii="Times New Roman" w:hAnsi="Times New Roman" w:eastAsia="宋体" w:cs="Times New Roman"/>
      <w:sz w:val="32"/>
      <w:szCs w:val="32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link w:val="16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hAnsi="Courier New" w:eastAsia="黑体" w:cs="Courier New"/>
      <w:kern w:val="0"/>
      <w:sz w:val="20"/>
      <w:szCs w:val="20"/>
    </w:rPr>
  </w:style>
  <w:style w:type="table" w:styleId="8">
    <w:name w:val="Table Grid"/>
    <w:basedOn w:val="7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uiPriority w:val="99"/>
    <w:rPr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sz w:val="18"/>
      <w:szCs w:val="18"/>
    </w:rPr>
  </w:style>
  <w:style w:type="paragraph" w:customStyle="1" w:styleId="12">
    <w:name w:val="抬头"/>
    <w:basedOn w:val="1"/>
    <w:link w:val="13"/>
    <w:qFormat/>
    <w:uiPriority w:val="0"/>
    <w:pPr>
      <w:spacing w:line="288" w:lineRule="auto"/>
    </w:pPr>
    <w:rPr>
      <w:rFonts w:ascii="Times New Roman" w:hAnsi="Times New Roman" w:eastAsia="仿宋_GB2312"/>
      <w:sz w:val="28"/>
      <w:szCs w:val="21"/>
    </w:rPr>
  </w:style>
  <w:style w:type="character" w:customStyle="1" w:styleId="13">
    <w:name w:val="抬头 Char"/>
    <w:basedOn w:val="9"/>
    <w:link w:val="12"/>
    <w:qFormat/>
    <w:uiPriority w:val="0"/>
    <w:rPr>
      <w:rFonts w:ascii="Times New Roman" w:hAnsi="Times New Roman" w:eastAsia="仿宋_GB2312"/>
      <w:sz w:val="28"/>
      <w:szCs w:val="21"/>
    </w:rPr>
  </w:style>
  <w:style w:type="character" w:customStyle="1" w:styleId="14">
    <w:name w:val="称呼 Char"/>
    <w:basedOn w:val="9"/>
    <w:link w:val="2"/>
    <w:qFormat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15">
    <w:name w:val="结束语 Char"/>
    <w:basedOn w:val="9"/>
    <w:link w:val="3"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16">
    <w:name w:val="HTML 预设格式 Char"/>
    <w:basedOn w:val="9"/>
    <w:link w:val="6"/>
    <w:uiPriority w:val="0"/>
    <w:rPr>
      <w:rFonts w:ascii="黑体" w:hAnsi="Courier New" w:eastAsia="黑体" w:cs="Courier New"/>
      <w:kern w:val="0"/>
      <w:sz w:val="20"/>
      <w:szCs w:val="20"/>
    </w:rPr>
  </w:style>
  <w:style w:type="paragraph" w:customStyle="1" w:styleId="17">
    <w:name w:val="juzhon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宋体" w:cs="宋体" w:eastAsiaTheme="minorEastAsia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131</Words>
  <Characters>131</Characters>
  <Lines>68</Lines>
  <Paragraphs>19</Paragraphs>
  <TotalTime>117</TotalTime>
  <ScaleCrop>false</ScaleCrop>
  <LinksUpToDate>false</LinksUpToDate>
  <CharactersWithSpaces>222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2020-07-17T03:36:00Z</dcterms:created>
  <dc:creator>樊奇娟</dc:creator>
  <cp:lastModifiedBy>administrator1</cp:lastModifiedBy>
  <dcterms:modified xsi:type="dcterms:W3CDTF">2023-03-13T01:26:56Z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AD4913CA9D704B12BC584C7C07D44DB2</vt:lpwstr>
  </property>
</Properties>
</file>